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6C" w:rsidRDefault="000D536C" w:rsidP="000D536C">
      <w:pPr>
        <w:jc w:val="right"/>
      </w:pPr>
      <w:r w:rsidRPr="00155D9F">
        <w:t>Приложение</w:t>
      </w:r>
      <w:r>
        <w:t xml:space="preserve"> №</w:t>
      </w:r>
      <w:r w:rsidR="00E5214A">
        <w:t xml:space="preserve"> 4</w:t>
      </w:r>
    </w:p>
    <w:p w:rsidR="00E5214A" w:rsidRDefault="000D536C" w:rsidP="00E5214A">
      <w:pPr>
        <w:jc w:val="right"/>
      </w:pPr>
      <w:r>
        <w:t>к приказу «</w:t>
      </w:r>
      <w:r w:rsidR="00E5214A">
        <w:t>О внесении изменений в учетную</w:t>
      </w:r>
    </w:p>
    <w:p w:rsidR="000D536C" w:rsidRDefault="00E5214A" w:rsidP="000D536C">
      <w:pPr>
        <w:jc w:val="right"/>
      </w:pPr>
      <w:r>
        <w:t>политику образовательного учреждения</w:t>
      </w:r>
      <w:r w:rsidR="000D536C">
        <w:t>»</w:t>
      </w:r>
    </w:p>
    <w:p w:rsidR="000D536C" w:rsidRPr="00155D9F" w:rsidRDefault="000D536C" w:rsidP="000D536C">
      <w:pPr>
        <w:jc w:val="right"/>
      </w:pPr>
      <w:r>
        <w:t xml:space="preserve">от </w:t>
      </w:r>
      <w:r w:rsidR="003B5602">
        <w:t>29</w:t>
      </w:r>
      <w:r>
        <w:t>.</w:t>
      </w:r>
      <w:r w:rsidR="003B5602">
        <w:t>12</w:t>
      </w:r>
      <w:r>
        <w:t>.201</w:t>
      </w:r>
      <w:r w:rsidR="003B5602">
        <w:t>7</w:t>
      </w:r>
      <w:r>
        <w:t xml:space="preserve"> №</w:t>
      </w:r>
      <w:r w:rsidR="00D80206">
        <w:t xml:space="preserve"> </w:t>
      </w:r>
      <w:r w:rsidR="002845C5">
        <w:t>259</w:t>
      </w:r>
      <w:bookmarkStart w:id="0" w:name="_GoBack"/>
      <w:bookmarkEnd w:id="0"/>
      <w:r>
        <w:t xml:space="preserve"> </w:t>
      </w:r>
    </w:p>
    <w:p w:rsidR="000D536C" w:rsidRPr="00856E65" w:rsidRDefault="000D536C" w:rsidP="000D536C">
      <w:pPr>
        <w:pStyle w:val="p1"/>
        <w:jc w:val="center"/>
        <w:rPr>
          <w:color w:val="000000"/>
          <w:sz w:val="28"/>
          <w:szCs w:val="28"/>
        </w:rPr>
      </w:pPr>
      <w:r w:rsidRPr="00856E65">
        <w:rPr>
          <w:rStyle w:val="s4"/>
          <w:color w:val="000000"/>
          <w:sz w:val="28"/>
          <w:szCs w:val="28"/>
        </w:rPr>
        <w:t xml:space="preserve">Номера журналов операций по учету исполнения </w:t>
      </w:r>
    </w:p>
    <w:p w:rsidR="000D536C" w:rsidRPr="00856E65" w:rsidRDefault="000D536C" w:rsidP="000D536C">
      <w:pPr>
        <w:pStyle w:val="p1"/>
        <w:jc w:val="center"/>
        <w:rPr>
          <w:rFonts w:ascii="yandex-sans" w:hAnsi="yandex-sans"/>
          <w:color w:val="000000"/>
          <w:sz w:val="28"/>
          <w:szCs w:val="28"/>
        </w:rPr>
      </w:pPr>
      <w:r w:rsidRPr="00856E65">
        <w:rPr>
          <w:rStyle w:val="s4"/>
          <w:color w:val="000000"/>
          <w:sz w:val="28"/>
          <w:szCs w:val="28"/>
        </w:rPr>
        <w:t xml:space="preserve">бюджетной сметы расходов </w:t>
      </w:r>
      <w:r w:rsidRPr="00856E65">
        <w:rPr>
          <w:rStyle w:val="s4"/>
          <w:rFonts w:ascii="yandex-sans" w:hAnsi="yandex-sans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7393"/>
      </w:tblGrid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Номер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Наименование журнала</w:t>
            </w:r>
          </w:p>
        </w:tc>
      </w:tr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36C" w:rsidRDefault="000D536C" w:rsidP="00E64CCB">
            <w:pPr>
              <w:pStyle w:val="p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6C" w:rsidRDefault="000D536C" w:rsidP="00E64CCB">
            <w:pPr>
              <w:pStyle w:val="p5"/>
            </w:pPr>
          </w:p>
        </w:tc>
      </w:tr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5"/>
            </w:pPr>
            <w:r>
              <w:rPr>
                <w:rStyle w:val="s4"/>
              </w:rPr>
              <w:t>Журнал операций с безналичными денежными средствами</w:t>
            </w:r>
          </w:p>
        </w:tc>
      </w:tr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5"/>
            </w:pPr>
            <w:r>
              <w:rPr>
                <w:rStyle w:val="s4"/>
              </w:rPr>
              <w:t>Журнал операций расчетов с подотчетными лицами</w:t>
            </w:r>
          </w:p>
        </w:tc>
      </w:tr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5"/>
            </w:pPr>
            <w:r>
              <w:rPr>
                <w:rStyle w:val="s4"/>
              </w:rPr>
              <w:t>Журнал операций расчетов с поставщиками и подрядчиками</w:t>
            </w:r>
          </w:p>
        </w:tc>
      </w:tr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5"/>
            </w:pPr>
            <w:r>
              <w:rPr>
                <w:rStyle w:val="s4"/>
              </w:rPr>
              <w:t>Журнал операций расчетов с дебиторами по доходам</w:t>
            </w:r>
          </w:p>
        </w:tc>
      </w:tr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5"/>
            </w:pPr>
            <w:r>
              <w:rPr>
                <w:rStyle w:val="s4"/>
              </w:rPr>
              <w:t>Журнал операций расчетов по оплате труда</w:t>
            </w:r>
          </w:p>
        </w:tc>
      </w:tr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5"/>
            </w:pPr>
            <w:r>
              <w:rPr>
                <w:rStyle w:val="s4"/>
              </w:rPr>
              <w:t>Журнал операций по выбытию и перемещению нефинансовых активов</w:t>
            </w:r>
          </w:p>
        </w:tc>
      </w:tr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5"/>
            </w:pPr>
            <w:r>
              <w:rPr>
                <w:rStyle w:val="s4"/>
              </w:rPr>
              <w:t>Журнал операций по прочим операциям</w:t>
            </w:r>
          </w:p>
        </w:tc>
      </w:tr>
      <w:tr w:rsidR="000D536C" w:rsidTr="00E64CC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1"/>
              <w:jc w:val="center"/>
            </w:pPr>
            <w:r>
              <w:rPr>
                <w:rStyle w:val="s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6C" w:rsidRDefault="000D536C" w:rsidP="00E64CCB">
            <w:pPr>
              <w:pStyle w:val="p5"/>
            </w:pPr>
            <w:r>
              <w:rPr>
                <w:rStyle w:val="s4"/>
              </w:rPr>
              <w:t>Журнал по санкционированию</w:t>
            </w:r>
          </w:p>
        </w:tc>
      </w:tr>
    </w:tbl>
    <w:p w:rsidR="000D536C" w:rsidRDefault="000D536C" w:rsidP="000D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D536C" w:rsidRDefault="000D536C" w:rsidP="000D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00CE9" w:rsidRPr="000D536C" w:rsidRDefault="00C00CE9" w:rsidP="000D536C"/>
    <w:sectPr w:rsidR="00C00CE9" w:rsidRPr="000D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6C"/>
    <w:rsid w:val="000D536C"/>
    <w:rsid w:val="002845C5"/>
    <w:rsid w:val="003B5602"/>
    <w:rsid w:val="00731401"/>
    <w:rsid w:val="00BA3FC4"/>
    <w:rsid w:val="00BE0F47"/>
    <w:rsid w:val="00C00CE9"/>
    <w:rsid w:val="00D80206"/>
    <w:rsid w:val="00E5214A"/>
    <w:rsid w:val="00F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3D49-1C5F-4AFC-835B-28579022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D536C"/>
    <w:pPr>
      <w:spacing w:before="100" w:beforeAutospacing="1" w:after="100" w:afterAutospacing="1"/>
    </w:pPr>
  </w:style>
  <w:style w:type="character" w:customStyle="1" w:styleId="s4">
    <w:name w:val="s4"/>
    <w:rsid w:val="000D536C"/>
  </w:style>
  <w:style w:type="paragraph" w:customStyle="1" w:styleId="p5">
    <w:name w:val="p5"/>
    <w:basedOn w:val="a"/>
    <w:rsid w:val="000D53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cb114-1</dc:creator>
  <cp:keywords/>
  <dc:description/>
  <cp:lastModifiedBy>cb114-1</cp:lastModifiedBy>
  <cp:revision>8</cp:revision>
  <dcterms:created xsi:type="dcterms:W3CDTF">2019-03-10T11:23:00Z</dcterms:created>
  <dcterms:modified xsi:type="dcterms:W3CDTF">2019-05-23T09:55:00Z</dcterms:modified>
</cp:coreProperties>
</file>